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66273" w14:textId="53CC274B" w:rsidR="31E71F51" w:rsidRDefault="236A5887" w:rsidP="3B844EA4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59C7A3BD">
        <w:rPr>
          <w:rFonts w:ascii="Calibri" w:eastAsia="Calibri" w:hAnsi="Calibri" w:cs="Calibri"/>
          <w:b/>
          <w:bCs/>
          <w:color w:val="000000" w:themeColor="text1"/>
        </w:rPr>
        <w:t>Activity</w:t>
      </w:r>
      <w:r w:rsidR="31E71F51" w:rsidRPr="59C7A3B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6B0261" w:rsidRPr="59C7A3BD">
        <w:rPr>
          <w:rFonts w:ascii="Calibri" w:eastAsia="Calibri" w:hAnsi="Calibri" w:cs="Calibri"/>
          <w:b/>
          <w:bCs/>
          <w:color w:val="000000" w:themeColor="text1"/>
        </w:rPr>
        <w:t>4</w:t>
      </w:r>
      <w:r w:rsidR="31E71F51" w:rsidRPr="59C7A3BD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00C623A8" w:rsidRPr="59C7A3BD">
        <w:rPr>
          <w:rFonts w:ascii="Calibri" w:eastAsia="Calibri" w:hAnsi="Calibri" w:cs="Calibri"/>
          <w:b/>
          <w:bCs/>
          <w:color w:val="000000" w:themeColor="text1"/>
        </w:rPr>
        <w:t>Grasping Financial Commitments</w:t>
      </w:r>
    </w:p>
    <w:p w14:paraId="63C2E0B2" w14:textId="586F7888" w:rsidR="31E71F51" w:rsidRDefault="31E71F51" w:rsidP="176BA874">
      <w:pPr>
        <w:jc w:val="center"/>
        <w:rPr>
          <w:b/>
          <w:bCs/>
        </w:rPr>
      </w:pPr>
      <w:r w:rsidRPr="176BA874">
        <w:rPr>
          <w:b/>
          <w:bCs/>
        </w:rPr>
        <w:t xml:space="preserve">Handout </w:t>
      </w:r>
      <w:r w:rsidR="00C623A8" w:rsidRPr="176BA874">
        <w:rPr>
          <w:b/>
          <w:bCs/>
        </w:rPr>
        <w:t>4</w:t>
      </w:r>
    </w:p>
    <w:p w14:paraId="26BDDDB1" w14:textId="07618371" w:rsidR="001B4A97" w:rsidRPr="005F55F1" w:rsidRDefault="00CD07CF" w:rsidP="001B4A97">
      <w:r>
        <w:t xml:space="preserve">Explore </w:t>
      </w:r>
      <w:r w:rsidR="00C46AF2">
        <w:t xml:space="preserve">the financial aid resources from the </w:t>
      </w:r>
      <w:hyperlink r:id="rId9" w:history="1">
        <w:r w:rsidR="00C46AF2" w:rsidRPr="00375D08">
          <w:rPr>
            <w:rStyle w:val="Hyperlink"/>
          </w:rPr>
          <w:t>U.S. Department of Education</w:t>
        </w:r>
      </w:hyperlink>
      <w:r w:rsidR="00C46AF2">
        <w:t xml:space="preserve"> that are available to inform students’ college attendance and financing decisions. As you explore, record notes in the chart below. </w:t>
      </w:r>
    </w:p>
    <w:tbl>
      <w:tblPr>
        <w:tblStyle w:val="TableGrid"/>
        <w:tblW w:w="10656" w:type="dxa"/>
        <w:tblLook w:val="04A0" w:firstRow="1" w:lastRow="0" w:firstColumn="1" w:lastColumn="0" w:noHBand="0" w:noVBand="1"/>
      </w:tblPr>
      <w:tblGrid>
        <w:gridCol w:w="2880"/>
        <w:gridCol w:w="7776"/>
      </w:tblGrid>
      <w:tr w:rsidR="00C46AF2" w14:paraId="6B5C82F1" w14:textId="77777777" w:rsidTr="005F55F1">
        <w:trPr>
          <w:trHeight w:val="288"/>
        </w:trPr>
        <w:tc>
          <w:tcPr>
            <w:tcW w:w="2880" w:type="dxa"/>
            <w:shd w:val="clear" w:color="auto" w:fill="E7E6E6" w:themeFill="background2"/>
            <w:vAlign w:val="center"/>
          </w:tcPr>
          <w:p w14:paraId="067DF34C" w14:textId="60916045" w:rsidR="00C46AF2" w:rsidRPr="00C46AF2" w:rsidRDefault="00C46AF2" w:rsidP="005F55F1">
            <w:pPr>
              <w:rPr>
                <w:b/>
                <w:bCs/>
              </w:rPr>
            </w:pPr>
            <w:r w:rsidRPr="00C46AF2">
              <w:rPr>
                <w:b/>
                <w:bCs/>
              </w:rPr>
              <w:t>Types of Aid</w:t>
            </w:r>
          </w:p>
        </w:tc>
        <w:tc>
          <w:tcPr>
            <w:tcW w:w="77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8EB710B" w14:textId="7460C484" w:rsidR="00C46AF2" w:rsidRPr="00C46AF2" w:rsidRDefault="00C46AF2" w:rsidP="005F55F1">
            <w:pPr>
              <w:rPr>
                <w:b/>
                <w:bCs/>
              </w:rPr>
            </w:pPr>
            <w:r w:rsidRPr="00C46AF2">
              <w:rPr>
                <w:b/>
                <w:bCs/>
              </w:rPr>
              <w:t>What is it?</w:t>
            </w:r>
          </w:p>
        </w:tc>
      </w:tr>
      <w:tr w:rsidR="00C46AF2" w14:paraId="261190C2" w14:textId="77777777" w:rsidTr="005F55F1">
        <w:tc>
          <w:tcPr>
            <w:tcW w:w="2880" w:type="dxa"/>
            <w:tcBorders>
              <w:right w:val="single" w:sz="4" w:space="0" w:color="auto"/>
            </w:tcBorders>
          </w:tcPr>
          <w:p w14:paraId="5718507C" w14:textId="60684422" w:rsidR="00C46AF2" w:rsidRDefault="00542417" w:rsidP="00B40EF8">
            <w:pPr>
              <w:spacing w:before="120"/>
            </w:pPr>
            <w:r>
              <w:t>Grant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49BD" w14:textId="77777777" w:rsidR="00C46AF2" w:rsidRDefault="00C46AF2" w:rsidP="3B844EA4"/>
          <w:p w14:paraId="7804BD52" w14:textId="77777777" w:rsidR="00542417" w:rsidRDefault="00542417" w:rsidP="3B844EA4"/>
          <w:p w14:paraId="3742FA28" w14:textId="77777777" w:rsidR="00542417" w:rsidRDefault="00542417" w:rsidP="3B844EA4"/>
          <w:p w14:paraId="3223D31B" w14:textId="77777777" w:rsidR="003B2C35" w:rsidRDefault="003B2C35" w:rsidP="3B844EA4"/>
          <w:p w14:paraId="5AD4857A" w14:textId="52BCDAD4" w:rsidR="0062396D" w:rsidRDefault="0062396D" w:rsidP="3B844EA4"/>
        </w:tc>
      </w:tr>
      <w:tr w:rsidR="00C46AF2" w14:paraId="7AD4E2D9" w14:textId="77777777" w:rsidTr="005F55F1">
        <w:tc>
          <w:tcPr>
            <w:tcW w:w="2880" w:type="dxa"/>
            <w:tcBorders>
              <w:right w:val="single" w:sz="4" w:space="0" w:color="auto"/>
            </w:tcBorders>
          </w:tcPr>
          <w:p w14:paraId="0E6B9B64" w14:textId="3D76909C" w:rsidR="00C46AF2" w:rsidRDefault="00542417" w:rsidP="00B40EF8">
            <w:pPr>
              <w:spacing w:before="120"/>
            </w:pPr>
            <w:r>
              <w:t>Scholarships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BA4C" w14:textId="77777777" w:rsidR="00C46AF2" w:rsidRDefault="00C46AF2" w:rsidP="3B844EA4"/>
          <w:p w14:paraId="19A6A435" w14:textId="77777777" w:rsidR="00542417" w:rsidRDefault="00542417" w:rsidP="3B844EA4"/>
          <w:p w14:paraId="2BCAA08B" w14:textId="77777777" w:rsidR="0062396D" w:rsidRDefault="0062396D" w:rsidP="3B844EA4"/>
          <w:p w14:paraId="170F6880" w14:textId="77777777" w:rsidR="00542417" w:rsidRDefault="00542417" w:rsidP="3B844EA4"/>
          <w:p w14:paraId="51350A31" w14:textId="1F839C49" w:rsidR="003B2C35" w:rsidRDefault="003B2C35" w:rsidP="3B844EA4"/>
        </w:tc>
      </w:tr>
      <w:tr w:rsidR="00542417" w14:paraId="5F1DD2DB" w14:textId="77777777" w:rsidTr="005F55F1">
        <w:tc>
          <w:tcPr>
            <w:tcW w:w="2880" w:type="dxa"/>
            <w:tcBorders>
              <w:right w:val="single" w:sz="4" w:space="0" w:color="auto"/>
            </w:tcBorders>
          </w:tcPr>
          <w:p w14:paraId="273E2685" w14:textId="7A2FBFE8" w:rsidR="00542417" w:rsidRDefault="00542417" w:rsidP="00B40EF8">
            <w:pPr>
              <w:spacing w:before="120"/>
            </w:pPr>
            <w:r>
              <w:t>Work-Study Jobs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2332" w14:textId="77777777" w:rsidR="00542417" w:rsidRDefault="00542417" w:rsidP="3B844EA4"/>
          <w:p w14:paraId="420D82B8" w14:textId="77777777" w:rsidR="00542417" w:rsidRDefault="00542417" w:rsidP="3B844EA4"/>
          <w:p w14:paraId="451BE156" w14:textId="77777777" w:rsidR="003B2C35" w:rsidRDefault="003B2C35" w:rsidP="3B844EA4"/>
          <w:p w14:paraId="50532B8F" w14:textId="77777777" w:rsidR="0062396D" w:rsidRDefault="0062396D" w:rsidP="3B844EA4"/>
          <w:p w14:paraId="16589376" w14:textId="1BF5DC34" w:rsidR="00542417" w:rsidRDefault="00542417" w:rsidP="3B844EA4"/>
        </w:tc>
      </w:tr>
      <w:tr w:rsidR="00542417" w14:paraId="16291C9D" w14:textId="77777777" w:rsidTr="005F55F1">
        <w:tc>
          <w:tcPr>
            <w:tcW w:w="2880" w:type="dxa"/>
            <w:tcBorders>
              <w:right w:val="single" w:sz="4" w:space="0" w:color="auto"/>
            </w:tcBorders>
          </w:tcPr>
          <w:p w14:paraId="4D2CA0AB" w14:textId="66DD2679" w:rsidR="00542417" w:rsidRDefault="00542417" w:rsidP="00B40EF8">
            <w:pPr>
              <w:spacing w:before="120"/>
            </w:pPr>
            <w:r>
              <w:t>Loans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525" w14:textId="77777777" w:rsidR="00542417" w:rsidRDefault="00542417" w:rsidP="3B844EA4"/>
          <w:p w14:paraId="2805625E" w14:textId="77777777" w:rsidR="00542417" w:rsidRDefault="00542417" w:rsidP="3B844EA4"/>
          <w:p w14:paraId="7BD7508A" w14:textId="77777777" w:rsidR="00542417" w:rsidRDefault="00542417" w:rsidP="3B844EA4"/>
          <w:p w14:paraId="1D39E245" w14:textId="77777777" w:rsidR="003B2C35" w:rsidRDefault="003B2C35" w:rsidP="3B844EA4"/>
          <w:p w14:paraId="441C8BB9" w14:textId="21BAFAF2" w:rsidR="0062396D" w:rsidRDefault="0062396D" w:rsidP="3B844EA4"/>
        </w:tc>
      </w:tr>
    </w:tbl>
    <w:p w14:paraId="2D52108E" w14:textId="0A8C4F33" w:rsidR="00EE36F1" w:rsidRDefault="00EE36F1" w:rsidP="3B844E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7776"/>
      </w:tblGrid>
      <w:tr w:rsidR="00EE36F1" w14:paraId="78027FEA" w14:textId="77777777" w:rsidTr="005F55F1">
        <w:tc>
          <w:tcPr>
            <w:tcW w:w="2880" w:type="dxa"/>
          </w:tcPr>
          <w:p w14:paraId="75ABC0BA" w14:textId="43C7102C" w:rsidR="00EE36F1" w:rsidRDefault="00EE36F1" w:rsidP="00B40EF8">
            <w:pPr>
              <w:spacing w:before="120"/>
            </w:pPr>
            <w:r>
              <w:t>What can financial aid be used for?</w:t>
            </w:r>
          </w:p>
        </w:tc>
        <w:tc>
          <w:tcPr>
            <w:tcW w:w="7776" w:type="dxa"/>
          </w:tcPr>
          <w:p w14:paraId="584D7ABB" w14:textId="77777777" w:rsidR="00EE36F1" w:rsidRDefault="00EE36F1" w:rsidP="3B844EA4"/>
          <w:p w14:paraId="17C22D94" w14:textId="77777777" w:rsidR="003B2C35" w:rsidRDefault="003B2C35" w:rsidP="3B844EA4"/>
          <w:p w14:paraId="3F25AE13" w14:textId="77777777" w:rsidR="003B2C35" w:rsidRDefault="003B2C35" w:rsidP="3B844EA4"/>
          <w:p w14:paraId="79B9B0B2" w14:textId="77777777" w:rsidR="003B2C35" w:rsidRDefault="003B2C35" w:rsidP="3B844EA4"/>
          <w:p w14:paraId="590D8DB7" w14:textId="2F6A300D" w:rsidR="003B2C35" w:rsidRDefault="003B2C35" w:rsidP="3B844EA4"/>
        </w:tc>
      </w:tr>
      <w:tr w:rsidR="009522CA" w14:paraId="56F6757B" w14:textId="77777777" w:rsidTr="005F55F1">
        <w:tc>
          <w:tcPr>
            <w:tcW w:w="2880" w:type="dxa"/>
          </w:tcPr>
          <w:p w14:paraId="016C6839" w14:textId="3B394D24" w:rsidR="009522CA" w:rsidRDefault="009522CA" w:rsidP="00B40EF8">
            <w:pPr>
              <w:spacing w:before="120"/>
            </w:pPr>
            <w:r>
              <w:t xml:space="preserve">What types of aid </w:t>
            </w:r>
            <w:r w:rsidR="00FD16D0">
              <w:t>are</w:t>
            </w:r>
            <w:r>
              <w:t xml:space="preserve"> </w:t>
            </w:r>
            <w:r w:rsidR="00FD16D0">
              <w:t>available for military families?</w:t>
            </w:r>
          </w:p>
        </w:tc>
        <w:tc>
          <w:tcPr>
            <w:tcW w:w="7776" w:type="dxa"/>
          </w:tcPr>
          <w:p w14:paraId="3C79AFCE" w14:textId="77777777" w:rsidR="009522CA" w:rsidRDefault="009522CA" w:rsidP="3B844EA4"/>
          <w:p w14:paraId="589D6E76" w14:textId="77777777" w:rsidR="003B2C35" w:rsidRDefault="003B2C35" w:rsidP="3B844EA4"/>
          <w:p w14:paraId="55568858" w14:textId="77777777" w:rsidR="003B2C35" w:rsidRDefault="003B2C35" w:rsidP="3B844EA4"/>
          <w:p w14:paraId="2CF3BC80" w14:textId="77777777" w:rsidR="003B2C35" w:rsidRDefault="003B2C35" w:rsidP="3B844EA4"/>
          <w:p w14:paraId="36E6FFF7" w14:textId="235A41DD" w:rsidR="003B2C35" w:rsidRDefault="003B2C35" w:rsidP="3B844EA4"/>
        </w:tc>
      </w:tr>
      <w:tr w:rsidR="00FD16D0" w14:paraId="73440AFF" w14:textId="77777777" w:rsidTr="005F55F1">
        <w:tc>
          <w:tcPr>
            <w:tcW w:w="2880" w:type="dxa"/>
          </w:tcPr>
          <w:p w14:paraId="321B0D31" w14:textId="466ACACA" w:rsidR="00FD16D0" w:rsidRDefault="00FD16D0" w:rsidP="00B40EF8">
            <w:pPr>
              <w:spacing w:before="120"/>
            </w:pPr>
            <w:r>
              <w:t xml:space="preserve">What </w:t>
            </w:r>
            <w:r w:rsidR="00886FA4">
              <w:t>are other</w:t>
            </w:r>
            <w:r w:rsidR="003B2C35">
              <w:t xml:space="preserve"> sources of aid available to students?</w:t>
            </w:r>
          </w:p>
        </w:tc>
        <w:tc>
          <w:tcPr>
            <w:tcW w:w="7776" w:type="dxa"/>
          </w:tcPr>
          <w:p w14:paraId="5D99D36A" w14:textId="77777777" w:rsidR="00FD16D0" w:rsidRDefault="00FD16D0" w:rsidP="3B844EA4"/>
          <w:p w14:paraId="37C8D36C" w14:textId="77777777" w:rsidR="003B2C35" w:rsidRDefault="003B2C35" w:rsidP="3B844EA4"/>
          <w:p w14:paraId="3753E813" w14:textId="77777777" w:rsidR="003B2C35" w:rsidRDefault="003B2C35" w:rsidP="3B844EA4"/>
          <w:p w14:paraId="3B618B83" w14:textId="77777777" w:rsidR="003B2C35" w:rsidRDefault="003B2C35" w:rsidP="3B844EA4"/>
          <w:p w14:paraId="52D5E877" w14:textId="28FADF9E" w:rsidR="003B2C35" w:rsidRDefault="003B2C35" w:rsidP="3B844EA4"/>
        </w:tc>
      </w:tr>
    </w:tbl>
    <w:p w14:paraId="42FD0E8E" w14:textId="7FA30DB7" w:rsidR="00C214DD" w:rsidRDefault="00C214DD" w:rsidP="3B844EA4"/>
    <w:sectPr w:rsidR="00C214DD" w:rsidSect="005779D4">
      <w:headerReference w:type="default" r:id="rId10"/>
      <w:pgSz w:w="12240" w:h="15840"/>
      <w:pgMar w:top="1683" w:right="720" w:bottom="720" w:left="720" w:header="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F4FA4" w14:textId="77777777" w:rsidR="002541D6" w:rsidRDefault="002541D6" w:rsidP="004D2D2D">
      <w:pPr>
        <w:spacing w:after="0" w:line="240" w:lineRule="auto"/>
      </w:pPr>
      <w:r>
        <w:separator/>
      </w:r>
    </w:p>
  </w:endnote>
  <w:endnote w:type="continuationSeparator" w:id="0">
    <w:p w14:paraId="627A6293" w14:textId="77777777" w:rsidR="002541D6" w:rsidRDefault="002541D6" w:rsidP="004D2D2D">
      <w:pPr>
        <w:spacing w:after="0" w:line="240" w:lineRule="auto"/>
      </w:pPr>
      <w:r>
        <w:continuationSeparator/>
      </w:r>
    </w:p>
  </w:endnote>
  <w:endnote w:type="continuationNotice" w:id="1">
    <w:p w14:paraId="7352F4BF" w14:textId="77777777" w:rsidR="002541D6" w:rsidRDefault="002541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04932" w14:textId="77777777" w:rsidR="002541D6" w:rsidRDefault="002541D6" w:rsidP="004D2D2D">
      <w:pPr>
        <w:spacing w:after="0" w:line="240" w:lineRule="auto"/>
      </w:pPr>
      <w:r>
        <w:separator/>
      </w:r>
    </w:p>
  </w:footnote>
  <w:footnote w:type="continuationSeparator" w:id="0">
    <w:p w14:paraId="33AE0623" w14:textId="77777777" w:rsidR="002541D6" w:rsidRDefault="002541D6" w:rsidP="004D2D2D">
      <w:pPr>
        <w:spacing w:after="0" w:line="240" w:lineRule="auto"/>
      </w:pPr>
      <w:r>
        <w:continuationSeparator/>
      </w:r>
    </w:p>
  </w:footnote>
  <w:footnote w:type="continuationNotice" w:id="1">
    <w:p w14:paraId="29669AF9" w14:textId="77777777" w:rsidR="002541D6" w:rsidRDefault="002541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075C6" w14:textId="7434617B" w:rsidR="004D2D2D" w:rsidRDefault="005224E3" w:rsidP="005F55F1">
    <w:pPr>
      <w:pStyle w:val="Header"/>
      <w:ind w:hanging="720"/>
    </w:pPr>
    <w:r>
      <w:rPr>
        <w:noProof/>
      </w:rPr>
      <w:drawing>
        <wp:inline distT="0" distB="0" distL="0" distR="0" wp14:anchorId="188C96D5" wp14:editId="6B41836F">
          <wp:extent cx="7990108" cy="940012"/>
          <wp:effectExtent l="0" t="0" r="0" b="0"/>
          <wp:docPr id="1391631989" name="Picture 139163198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631989" name="Picture 139163198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0108" cy="940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AB7CC1"/>
    <w:rsid w:val="00093864"/>
    <w:rsid w:val="000C4E68"/>
    <w:rsid w:val="000D21FF"/>
    <w:rsid w:val="00197431"/>
    <w:rsid w:val="001B4A97"/>
    <w:rsid w:val="002541D6"/>
    <w:rsid w:val="00375D08"/>
    <w:rsid w:val="003B2C35"/>
    <w:rsid w:val="003E0287"/>
    <w:rsid w:val="00484BE3"/>
    <w:rsid w:val="004D2D2D"/>
    <w:rsid w:val="005224E3"/>
    <w:rsid w:val="00542417"/>
    <w:rsid w:val="005779D4"/>
    <w:rsid w:val="005972AF"/>
    <w:rsid w:val="005F2D34"/>
    <w:rsid w:val="005F55F1"/>
    <w:rsid w:val="0062396D"/>
    <w:rsid w:val="00683A1A"/>
    <w:rsid w:val="006B0261"/>
    <w:rsid w:val="0075773F"/>
    <w:rsid w:val="007C62C1"/>
    <w:rsid w:val="008468B8"/>
    <w:rsid w:val="008829EA"/>
    <w:rsid w:val="00886FA4"/>
    <w:rsid w:val="008D5A71"/>
    <w:rsid w:val="009522CA"/>
    <w:rsid w:val="009D744B"/>
    <w:rsid w:val="00A13552"/>
    <w:rsid w:val="00A13A7D"/>
    <w:rsid w:val="00A26BBC"/>
    <w:rsid w:val="00AE6C1D"/>
    <w:rsid w:val="00B40C5F"/>
    <w:rsid w:val="00B40EF8"/>
    <w:rsid w:val="00B53640"/>
    <w:rsid w:val="00B9647A"/>
    <w:rsid w:val="00BB2657"/>
    <w:rsid w:val="00BE1FB1"/>
    <w:rsid w:val="00C214DD"/>
    <w:rsid w:val="00C46AF2"/>
    <w:rsid w:val="00C623A8"/>
    <w:rsid w:val="00C76E19"/>
    <w:rsid w:val="00C9225F"/>
    <w:rsid w:val="00CD07CF"/>
    <w:rsid w:val="00EE36F1"/>
    <w:rsid w:val="00EF4F5B"/>
    <w:rsid w:val="00FC1D76"/>
    <w:rsid w:val="00FC39CD"/>
    <w:rsid w:val="00FD16D0"/>
    <w:rsid w:val="00FF5564"/>
    <w:rsid w:val="01C3CA05"/>
    <w:rsid w:val="0C894DBD"/>
    <w:rsid w:val="0F32CC4D"/>
    <w:rsid w:val="10304233"/>
    <w:rsid w:val="14A4E5D8"/>
    <w:rsid w:val="176BA874"/>
    <w:rsid w:val="17EDA655"/>
    <w:rsid w:val="1877306C"/>
    <w:rsid w:val="1C5ECC22"/>
    <w:rsid w:val="2276AB15"/>
    <w:rsid w:val="236A5887"/>
    <w:rsid w:val="2D020DB5"/>
    <w:rsid w:val="31E71F51"/>
    <w:rsid w:val="3B232F4F"/>
    <w:rsid w:val="3B844EA4"/>
    <w:rsid w:val="3EBBEF66"/>
    <w:rsid w:val="438F6089"/>
    <w:rsid w:val="4FF23D0D"/>
    <w:rsid w:val="533608D1"/>
    <w:rsid w:val="55CE75DD"/>
    <w:rsid w:val="594A0F19"/>
    <w:rsid w:val="59C7A3BD"/>
    <w:rsid w:val="5FAB7CC1"/>
    <w:rsid w:val="5FC9E29F"/>
    <w:rsid w:val="632E9ABC"/>
    <w:rsid w:val="75808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CF7A"/>
  <w15:chartTrackingRefBased/>
  <w15:docId w15:val="{0C783176-3A5C-4201-B98A-6F73C76F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D2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D2D"/>
  </w:style>
  <w:style w:type="paragraph" w:styleId="Footer">
    <w:name w:val="footer"/>
    <w:basedOn w:val="Normal"/>
    <w:link w:val="FooterChar"/>
    <w:uiPriority w:val="99"/>
    <w:unhideWhenUsed/>
    <w:rsid w:val="004D2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D2D"/>
  </w:style>
  <w:style w:type="character" w:styleId="Hyperlink">
    <w:name w:val="Hyperlink"/>
    <w:basedOn w:val="DefaultParagraphFont"/>
    <w:uiPriority w:val="99"/>
    <w:unhideWhenUsed/>
    <w:rsid w:val="00375D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tudentaid.gov/understand-aid/typ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F0E93537208468DD2F6ED19386321" ma:contentTypeVersion="17" ma:contentTypeDescription="Create a new document." ma:contentTypeScope="" ma:versionID="3f83ab26eefd52019531416474c7fd2e">
  <xsd:schema xmlns:xsd="http://www.w3.org/2001/XMLSchema" xmlns:xs="http://www.w3.org/2001/XMLSchema" xmlns:p="http://schemas.microsoft.com/office/2006/metadata/properties" xmlns:ns2="2bbd4f8d-2a65-4a5d-8f3e-fbba9d52cdf6" xmlns:ns3="78d48902-1308-491c-b0e8-47d7793e044a" targetNamespace="http://schemas.microsoft.com/office/2006/metadata/properties" ma:root="true" ma:fieldsID="9e06b8f9d74a8800ccb28f577d72ff5b" ns2:_="" ns3:_="">
    <xsd:import namespace="2bbd4f8d-2a65-4a5d-8f3e-fbba9d52cdf6"/>
    <xsd:import namespace="78d48902-1308-491c-b0e8-47d7793e0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d4f8d-2a65-4a5d-8f3e-fbba9d52c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48902-1308-491c-b0e8-47d7793e0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78662-2d00-4a71-a630-0fd80164f29d}" ma:internalName="TaxCatchAll" ma:showField="CatchAllData" ma:web="78d48902-1308-491c-b0e8-47d7793e0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bd4f8d-2a65-4a5d-8f3e-fbba9d52cdf6">
      <Terms xmlns="http://schemas.microsoft.com/office/infopath/2007/PartnerControls"/>
    </lcf76f155ced4ddcb4097134ff3c332f>
    <TaxCatchAll xmlns="78d48902-1308-491c-b0e8-47d7793e04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71583-C613-4E5B-BACD-3067DE00A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d4f8d-2a65-4a5d-8f3e-fbba9d52cdf6"/>
    <ds:schemaRef ds:uri="78d48902-1308-491c-b0e8-47d7793e0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788AE-FDDA-44AD-99B4-957C5DDB271C}">
  <ds:schemaRefs>
    <ds:schemaRef ds:uri="http://schemas.microsoft.com/office/2006/metadata/properties"/>
    <ds:schemaRef ds:uri="http://schemas.microsoft.com/office/infopath/2007/PartnerControls"/>
    <ds:schemaRef ds:uri="2bbd4f8d-2a65-4a5d-8f3e-fbba9d52cdf6"/>
    <ds:schemaRef ds:uri="78d48902-1308-491c-b0e8-47d7793e044a"/>
  </ds:schemaRefs>
</ds:datastoreItem>
</file>

<file path=customXml/itemProps3.xml><?xml version="1.0" encoding="utf-8"?>
<ds:datastoreItem xmlns:ds="http://schemas.openxmlformats.org/officeDocument/2006/customXml" ds:itemID="{784CF8C6-AC18-4DFF-A680-6E23109C4A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481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4.1 [Activity 4: Grasping Financial Commitments]</vt:lpstr>
    </vt:vector>
  </TitlesOfParts>
  <Manager/>
  <Company/>
  <LinksUpToDate>false</LinksUpToDate>
  <CharactersWithSpaces>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4 [Activity 4: Grasping Financial Commitments]</dc:title>
  <dc:subject>College Scorecard</dc:subject>
  <dc:creator>U.S. Department of Education</dc:creator>
  <cp:keywords>College Scorecard</cp:keywords>
  <dc:description>College Scorecard Website Training</dc:description>
  <cp:lastModifiedBy>Pablo Traverso</cp:lastModifiedBy>
  <cp:revision>14</cp:revision>
  <dcterms:created xsi:type="dcterms:W3CDTF">2023-12-01T22:27:00Z</dcterms:created>
  <dcterms:modified xsi:type="dcterms:W3CDTF">2024-07-22T23:33:00Z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0x010100E99F0E93537208468DD2F6ED19386321</vt:lpwstr>
  </property>
  <property fmtid="{D5CDD505-2E9C-101B-9397-08002B2CF9AE}" pid="3" name="MediaServiceImageTags">
    <vt:lpwstr/>
  </property>
</Properties>
</file>